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65" w:rsidRDefault="00E32D65" w:rsidP="00E32D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Схема 1. </w:t>
      </w:r>
      <w:r w:rsidRPr="0029152D">
        <w:rPr>
          <w:b/>
          <w:sz w:val="28"/>
          <w:szCs w:val="28"/>
        </w:rPr>
        <w:t xml:space="preserve">План-схема расположения МАОУ СШ № 85, </w:t>
      </w:r>
    </w:p>
    <w:p w:rsidR="00E32D65" w:rsidRDefault="00E32D65" w:rsidP="00E32D65">
      <w:pPr>
        <w:jc w:val="center"/>
        <w:rPr>
          <w:b/>
          <w:sz w:val="28"/>
          <w:szCs w:val="28"/>
        </w:rPr>
      </w:pPr>
      <w:r w:rsidRPr="0029152D">
        <w:rPr>
          <w:b/>
          <w:sz w:val="28"/>
          <w:szCs w:val="28"/>
        </w:rPr>
        <w:t>пути движения транспортных средств и детей.</w:t>
      </w:r>
    </w:p>
    <w:p w:rsidR="00E32D65" w:rsidRDefault="00E32D65" w:rsidP="00E32D65">
      <w:pPr>
        <w:jc w:val="center"/>
        <w:rPr>
          <w:b/>
          <w:sz w:val="28"/>
          <w:szCs w:val="28"/>
        </w:rPr>
      </w:pPr>
    </w:p>
    <w:p w:rsidR="00D23C26" w:rsidRDefault="00D23C26"/>
    <w:p w:rsidR="00E32D65" w:rsidRDefault="00E32D65">
      <w:r>
        <w:rPr>
          <w:noProof/>
          <w:lang w:eastAsia="ru-RU"/>
        </w:rPr>
        <w:drawing>
          <wp:inline distT="0" distB="0" distL="0" distR="0" wp14:anchorId="32ECDD79">
            <wp:extent cx="5761355" cy="7498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49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65"/>
    <w:rsid w:val="00D23C26"/>
    <w:rsid w:val="00E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Давыдова</dc:creator>
  <cp:lastModifiedBy>Ольга Давыдова</cp:lastModifiedBy>
  <cp:revision>1</cp:revision>
  <dcterms:created xsi:type="dcterms:W3CDTF">2025-06-04T05:55:00Z</dcterms:created>
  <dcterms:modified xsi:type="dcterms:W3CDTF">2025-06-04T05:57:00Z</dcterms:modified>
</cp:coreProperties>
</file>